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1DDE" w14:textId="7F7843BA" w:rsidR="0068687C" w:rsidRDefault="0068687C" w:rsidP="002C22C0">
      <w:pPr>
        <w:pStyle w:val="Heading1"/>
        <w:spacing w:before="0" w:after="60"/>
      </w:pPr>
      <w:bookmarkStart w:id="0" w:name="_Toc57626295"/>
      <w:r>
        <w:t xml:space="preserve">Proposal </w:t>
      </w:r>
      <w:bookmarkEnd w:id="0"/>
      <w:r>
        <w:t xml:space="preserve">Checklist </w:t>
      </w:r>
    </w:p>
    <w:p w14:paraId="04055934" w14:textId="77777777" w:rsidR="00D32AC9" w:rsidRPr="00824483" w:rsidRDefault="00D32AC9" w:rsidP="002C22C0">
      <w:pPr>
        <w:spacing w:after="60"/>
      </w:pPr>
      <w:r w:rsidRPr="002C22C0">
        <w:rPr>
          <w:b/>
          <w:bCs/>
        </w:rPr>
        <w:t>Title of Application:</w:t>
      </w:r>
      <w:r w:rsidRPr="00824483">
        <w:t xml:space="preserve">  </w:t>
      </w:r>
      <w:sdt>
        <w:sdtPr>
          <w:id w:val="358243282"/>
          <w:placeholder>
            <w:docPart w:val="1F8C92A9D73ADE4FBF1D8CA22992AB3B"/>
          </w:placeholder>
          <w:showingPlcHdr/>
        </w:sdtPr>
        <w:sdtEndPr/>
        <w:sdtContent>
          <w:r w:rsidRPr="00824483">
            <w:rPr>
              <w:rStyle w:val="PlaceholderText"/>
            </w:rPr>
            <w:t>Click or tap here to enter text.</w:t>
          </w:r>
        </w:sdtContent>
      </w:sdt>
    </w:p>
    <w:p w14:paraId="5C3BC4D4" w14:textId="77777777" w:rsidR="00D32AC9" w:rsidRDefault="00D32AC9" w:rsidP="002C22C0">
      <w:pPr>
        <w:spacing w:after="60"/>
      </w:pPr>
      <w:r w:rsidRPr="002C22C0">
        <w:rPr>
          <w:b/>
          <w:bCs/>
        </w:rPr>
        <w:t>Submitted by:</w:t>
      </w:r>
      <w:r w:rsidRPr="00824483">
        <w:t xml:space="preserve">  </w:t>
      </w:r>
      <w:sdt>
        <w:sdtPr>
          <w:id w:val="2096981181"/>
          <w:placeholder>
            <w:docPart w:val="1F8C92A9D73ADE4FBF1D8CA22992AB3B"/>
          </w:placeholder>
          <w:showingPlcHdr/>
        </w:sdtPr>
        <w:sdtEndPr/>
        <w:sdtContent>
          <w:r w:rsidRPr="00824483">
            <w:rPr>
              <w:rStyle w:val="PlaceholderText"/>
            </w:rPr>
            <w:t>Click or tap here to enter text.</w:t>
          </w:r>
        </w:sdtContent>
      </w:sdt>
    </w:p>
    <w:p w14:paraId="7BFAE7E8" w14:textId="77777777" w:rsidR="00D32AC9" w:rsidRPr="00824483" w:rsidRDefault="00D32AC9" w:rsidP="00A32AB8">
      <w:pPr>
        <w:pBdr>
          <w:bottom w:val="single" w:sz="4" w:space="1" w:color="auto"/>
        </w:pBdr>
        <w:spacing w:after="60"/>
      </w:pPr>
      <w:r w:rsidRPr="002C22C0">
        <w:rPr>
          <w:b/>
          <w:bCs/>
        </w:rPr>
        <w:t>Submission Date:</w:t>
      </w:r>
      <w:r>
        <w:t xml:space="preserve">   </w:t>
      </w:r>
      <w:sdt>
        <w:sdtPr>
          <w:id w:val="1280453049"/>
          <w:placeholder>
            <w:docPart w:val="8B2E4DA365983140941B8B723DDCF7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7039C">
            <w:rPr>
              <w:rStyle w:val="PlaceholderText"/>
            </w:rPr>
            <w:t>Click or tap to enter a date.</w:t>
          </w:r>
        </w:sdtContent>
      </w:sdt>
    </w:p>
    <w:p w14:paraId="6B1CE2EE" w14:textId="77777777" w:rsidR="00337F19" w:rsidRPr="00E94638" w:rsidRDefault="00337F19" w:rsidP="00337F19">
      <w:pPr>
        <w:spacing w:after="40"/>
        <w:rPr>
          <w:b/>
          <w:bCs/>
          <w:sz w:val="8"/>
          <w:szCs w:val="8"/>
        </w:rPr>
      </w:pPr>
    </w:p>
    <w:p w14:paraId="325BC49E" w14:textId="00A5092A" w:rsidR="0013190E" w:rsidRPr="00465B5E" w:rsidRDefault="00465B5E" w:rsidP="00337F19">
      <w:pPr>
        <w:spacing w:after="40"/>
        <w:rPr>
          <w:b/>
          <w:bCs/>
          <w:u w:val="single"/>
        </w:rPr>
      </w:pPr>
      <w:r w:rsidRPr="00465B5E">
        <w:rPr>
          <w:b/>
          <w:bCs/>
          <w:u w:val="single"/>
        </w:rPr>
        <w:t>Application File 1</w:t>
      </w:r>
      <w:r w:rsidR="00E94638">
        <w:rPr>
          <w:b/>
          <w:bCs/>
          <w:u w:val="single"/>
        </w:rPr>
        <w:t xml:space="preserve"> of 2</w:t>
      </w:r>
      <w:r w:rsidRPr="00465B5E">
        <w:rPr>
          <w:b/>
          <w:bCs/>
          <w:u w:val="single"/>
        </w:rPr>
        <w:t xml:space="preserve"> (single PDF)</w:t>
      </w:r>
    </w:p>
    <w:p w14:paraId="588F9BD7" w14:textId="122335F0" w:rsidR="00E75C60" w:rsidRPr="00AF4160" w:rsidRDefault="00841C24" w:rsidP="00337F19">
      <w:pPr>
        <w:spacing w:after="40"/>
        <w:ind w:left="360"/>
      </w:pPr>
      <w:sdt>
        <w:sdtPr>
          <w:rPr>
            <w:rFonts w:ascii="MS Gothic" w:eastAsia="MS Gothic" w:hAnsi="MS Gothic"/>
          </w:rPr>
          <w:id w:val="-178772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8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AF4160">
        <w:t>Proposal Cover Sheet</w:t>
      </w:r>
    </w:p>
    <w:p w14:paraId="2127A441" w14:textId="07F6F449" w:rsidR="0013190E" w:rsidRDefault="00841C24" w:rsidP="00337F19">
      <w:pPr>
        <w:spacing w:after="40"/>
        <w:ind w:left="360"/>
      </w:pPr>
      <w:sdt>
        <w:sdtPr>
          <w:rPr>
            <w:rFonts w:ascii="MS Gothic" w:eastAsia="MS Gothic" w:hAnsi="MS Gothic"/>
          </w:rPr>
          <w:id w:val="-18798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AF4160">
        <w:t>Title</w:t>
      </w:r>
      <w:r w:rsidR="009C12F1">
        <w:t xml:space="preserve"> and Table of Contents</w:t>
      </w:r>
    </w:p>
    <w:p w14:paraId="367BAD2A" w14:textId="28595720" w:rsidR="00DC3829" w:rsidRPr="00DC3829" w:rsidRDefault="00DC3829" w:rsidP="00337F19">
      <w:pPr>
        <w:spacing w:after="40"/>
        <w:ind w:left="360"/>
        <w:rPr>
          <w:b/>
          <w:bCs/>
        </w:rPr>
      </w:pPr>
      <w:r w:rsidRPr="00DC3829">
        <w:rPr>
          <w:b/>
          <w:bCs/>
        </w:rPr>
        <w:t>Application Sections (1-12)</w:t>
      </w:r>
    </w:p>
    <w:p w14:paraId="3E873AC2" w14:textId="169EB0B5" w:rsidR="0013190E" w:rsidRDefault="00841C24" w:rsidP="00337F19">
      <w:pPr>
        <w:spacing w:after="40"/>
        <w:ind w:left="360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673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DC3829">
        <w:t xml:space="preserve">1. 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Study Personnel</w:t>
      </w:r>
      <w:r w:rsidR="00942A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3190E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(1-page limit)</w:t>
      </w:r>
      <w:r w:rsidR="0013190E" w:rsidRPr="00AF4160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 </w:t>
      </w:r>
    </w:p>
    <w:p w14:paraId="78EA6430" w14:textId="2AA37442" w:rsidR="00B6470C" w:rsidRDefault="00841C24" w:rsidP="00337F19">
      <w:pPr>
        <w:spacing w:after="40"/>
        <w:ind w:left="360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4585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0C" w:rsidRPr="00AF4160">
            <w:rPr>
              <w:rFonts w:ascii="MS Gothic" w:eastAsia="MS Gothic" w:hAnsi="MS Gothic" w:hint="eastAsia"/>
            </w:rPr>
            <w:t>☐</w:t>
          </w:r>
        </w:sdtContent>
      </w:sdt>
      <w:r w:rsidR="00B6470C" w:rsidRPr="00AF4160">
        <w:t xml:space="preserve">  </w:t>
      </w:r>
      <w:r w:rsidR="00DC3829">
        <w:t xml:space="preserve">2. </w:t>
      </w:r>
      <w:r w:rsidR="00942A1C">
        <w:rPr>
          <w:rStyle w:val="normaltextrun"/>
          <w:rFonts w:ascii="Calibri" w:hAnsi="Calibri" w:cs="Calibri"/>
          <w:color w:val="000000"/>
          <w:shd w:val="clear" w:color="auto" w:fill="FFFFFF"/>
        </w:rPr>
        <w:t>Resubmission Introduction</w:t>
      </w:r>
      <w:r w:rsidR="00B6470C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B6470C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(1-page limit</w:t>
      </w:r>
      <w:r w:rsidR="00942A1C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, if applicable</w:t>
      </w:r>
      <w:r w:rsidR="00B6470C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)</w:t>
      </w:r>
    </w:p>
    <w:p w14:paraId="02368501" w14:textId="77777777" w:rsidR="00C64DD8" w:rsidRDefault="00841C24" w:rsidP="00337F19">
      <w:pPr>
        <w:spacing w:after="40"/>
        <w:ind w:firstLine="360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14007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D2">
            <w:rPr>
              <w:rFonts w:ascii="MS Gothic" w:eastAsia="MS Gothic" w:hAnsi="MS Gothic" w:hint="eastAsia"/>
            </w:rPr>
            <w:t>☐</w:t>
          </w:r>
        </w:sdtContent>
      </w:sdt>
      <w:r w:rsidR="00FF7AD2" w:rsidRPr="00AF4160">
        <w:t xml:space="preserve">  </w:t>
      </w:r>
      <w:r w:rsidR="00FF7AD2">
        <w:t xml:space="preserve">3. </w:t>
      </w:r>
      <w:r w:rsidR="00FF7A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Specific Aims </w:t>
      </w:r>
      <w:r w:rsidR="00FF7AD2" w:rsidRPr="00FF7AD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(1-page limit)</w:t>
      </w:r>
    </w:p>
    <w:p w14:paraId="5EF9142F" w14:textId="460E02F4" w:rsidR="0013190E" w:rsidRPr="00964968" w:rsidRDefault="00841C24" w:rsidP="00337F19">
      <w:pPr>
        <w:spacing w:after="40"/>
        <w:ind w:firstLine="360"/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7328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968">
            <w:rPr>
              <w:rFonts w:ascii="MS Gothic" w:eastAsia="MS Gothic" w:hAnsi="MS Gothic" w:hint="eastAsia"/>
            </w:rPr>
            <w:t>☐</w:t>
          </w:r>
        </w:sdtContent>
      </w:sdt>
      <w:r w:rsidR="00964968" w:rsidRPr="00AF4160">
        <w:t xml:space="preserve">  </w:t>
      </w:r>
      <w:r w:rsidR="004C7426">
        <w:t>4</w:t>
      </w:r>
      <w:r w:rsidR="00964968">
        <w:t xml:space="preserve">. </w:t>
      </w:r>
      <w:r w:rsidR="00964968">
        <w:rPr>
          <w:rStyle w:val="normaltextrun"/>
          <w:rFonts w:ascii="Calibri" w:hAnsi="Calibri" w:cs="Calibri"/>
          <w:color w:val="000000"/>
          <w:shd w:val="clear" w:color="auto" w:fill="FFFFFF"/>
        </w:rPr>
        <w:t>Research Strategy</w:t>
      </w:r>
      <w:r w:rsidR="00693631">
        <w:t xml:space="preserve"> </w:t>
      </w:r>
      <w:r w:rsidR="00693631" w:rsidRPr="00C64DD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96496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9</w:t>
      </w:r>
      <w:r w:rsidR="00693631" w:rsidRPr="00C64DD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-page limit)</w:t>
      </w:r>
      <w:r w:rsidR="001560DC" w:rsidRPr="00C64DD8">
        <w:rPr>
          <w:rStyle w:val="eop"/>
          <w:rFonts w:ascii="Calibri" w:hAnsi="Calibri" w:cs="Calibri"/>
          <w:i/>
          <w:iCs/>
          <w:color w:val="000000"/>
          <w:shd w:val="clear" w:color="auto" w:fill="FFFFFF"/>
        </w:rPr>
        <w:t>:</w:t>
      </w:r>
    </w:p>
    <w:p w14:paraId="59135DB0" w14:textId="4658336B" w:rsidR="0013190E" w:rsidRPr="00964968" w:rsidRDefault="00841C24" w:rsidP="00337F19">
      <w:pPr>
        <w:spacing w:after="40"/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30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968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964968">
        <w:rPr>
          <w:rStyle w:val="normaltextrun"/>
          <w:rFonts w:ascii="Calibri" w:hAnsi="Calibri" w:cs="Calibri"/>
          <w:color w:val="000000"/>
          <w:shd w:val="clear" w:color="auto" w:fill="FFFFFF"/>
        </w:rPr>
        <w:t>Study Rationale</w:t>
      </w:r>
    </w:p>
    <w:p w14:paraId="1DFB79F8" w14:textId="687D2834" w:rsidR="0013190E" w:rsidRPr="00964968" w:rsidRDefault="00841C24" w:rsidP="00337F19">
      <w:pPr>
        <w:spacing w:after="40"/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306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964968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13190E" w:rsidRPr="0096496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Significance and </w:t>
      </w:r>
      <w:r w:rsidR="00964968">
        <w:rPr>
          <w:rStyle w:val="normaltextrun"/>
          <w:rFonts w:ascii="Calibri" w:hAnsi="Calibri" w:cs="Calibri"/>
          <w:color w:val="000000"/>
          <w:shd w:val="clear" w:color="auto" w:fill="FFFFFF"/>
        </w:rPr>
        <w:t>Innovation</w:t>
      </w:r>
      <w:r w:rsidR="0013190E" w:rsidRPr="00964968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</w:p>
    <w:p w14:paraId="2D3860EB" w14:textId="68137B54" w:rsidR="0013190E" w:rsidRDefault="00841C24" w:rsidP="00337F19">
      <w:pPr>
        <w:spacing w:after="40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8219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964968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964968">
        <w:rPr>
          <w:rStyle w:val="normaltextrun"/>
          <w:rFonts w:ascii="Calibri" w:hAnsi="Calibri" w:cs="Calibri"/>
          <w:color w:val="000000"/>
          <w:shd w:val="clear" w:color="auto" w:fill="FFFFFF"/>
        </w:rPr>
        <w:t>Approach and</w:t>
      </w:r>
      <w:r w:rsidR="0013190E" w:rsidRPr="0096496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Methods</w:t>
      </w:r>
    </w:p>
    <w:p w14:paraId="03D3DF17" w14:textId="6EE59D9D" w:rsidR="004C7426" w:rsidRDefault="00841C24" w:rsidP="00337F19">
      <w:pPr>
        <w:spacing w:after="40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27393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26" w:rsidRPr="00964968">
            <w:rPr>
              <w:rFonts w:ascii="MS Gothic" w:eastAsia="MS Gothic" w:hAnsi="MS Gothic" w:hint="eastAsia"/>
            </w:rPr>
            <w:t>☐</w:t>
          </w:r>
        </w:sdtContent>
      </w:sdt>
      <w:r w:rsidR="004C7426" w:rsidRPr="00AF4160">
        <w:t xml:space="preserve">  </w:t>
      </w:r>
      <w:r w:rsidR="004C7426">
        <w:rPr>
          <w:rStyle w:val="normaltextrun"/>
          <w:rFonts w:ascii="Calibri" w:hAnsi="Calibri" w:cs="Calibri"/>
          <w:color w:val="000000"/>
          <w:shd w:val="clear" w:color="auto" w:fill="FFFFFF"/>
        </w:rPr>
        <w:t>Data Management and Sharing Plan</w:t>
      </w:r>
    </w:p>
    <w:p w14:paraId="67F8C24E" w14:textId="36A5FB3F" w:rsidR="00964968" w:rsidRDefault="00841C24" w:rsidP="00337F19">
      <w:pPr>
        <w:spacing w:after="40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16342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968" w:rsidRPr="00964968">
            <w:rPr>
              <w:rFonts w:ascii="MS Gothic" w:eastAsia="MS Gothic" w:hAnsi="MS Gothic" w:hint="eastAsia"/>
            </w:rPr>
            <w:t>☐</w:t>
          </w:r>
        </w:sdtContent>
      </w:sdt>
      <w:r w:rsidR="00964968" w:rsidRPr="00AF4160">
        <w:t xml:space="preserve">  </w:t>
      </w:r>
      <w:r w:rsidR="00964968">
        <w:rPr>
          <w:rStyle w:val="normaltextrun"/>
          <w:rFonts w:ascii="Calibri" w:hAnsi="Calibri" w:cs="Calibri"/>
          <w:color w:val="000000"/>
          <w:shd w:val="clear" w:color="auto" w:fill="FFFFFF"/>
        </w:rPr>
        <w:t>Project Timeline</w:t>
      </w:r>
      <w:r w:rsidR="00964968" w:rsidRPr="00964968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</w:p>
    <w:p w14:paraId="0C3F1E8C" w14:textId="5AB35780" w:rsidR="004C7426" w:rsidRDefault="00841C24" w:rsidP="00337F19">
      <w:pPr>
        <w:spacing w:after="40"/>
        <w:ind w:left="360"/>
        <w:rPr>
          <w:rStyle w:val="normaltextrun"/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9831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26" w:rsidRPr="00AF4160">
            <w:rPr>
              <w:rFonts w:ascii="MS Gothic" w:eastAsia="MS Gothic" w:hAnsi="MS Gothic" w:hint="eastAsia"/>
            </w:rPr>
            <w:t>☐</w:t>
          </w:r>
        </w:sdtContent>
      </w:sdt>
      <w:r w:rsidR="004C7426" w:rsidRPr="00AF4160">
        <w:t xml:space="preserve">  </w:t>
      </w:r>
      <w:r w:rsidR="004C7426">
        <w:t xml:space="preserve">5. </w:t>
      </w:r>
      <w:r w:rsidR="004C7426">
        <w:rPr>
          <w:rStyle w:val="normaltextrun"/>
          <w:rFonts w:ascii="Calibri" w:hAnsi="Calibri" w:cs="Calibri"/>
          <w:color w:val="000000"/>
          <w:shd w:val="clear" w:color="auto" w:fill="FFFFFF"/>
        </w:rPr>
        <w:t>References Cited</w:t>
      </w:r>
      <w:r w:rsidR="00E05B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</w:t>
      </w:r>
      <w:r w:rsidR="00E05BF0" w:rsidRPr="00E05BF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no page limit</w:t>
      </w:r>
      <w:r w:rsidR="00E05BF0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</w:p>
    <w:p w14:paraId="312A2C4B" w14:textId="39EAA203" w:rsidR="004C7426" w:rsidRPr="008C6A02" w:rsidRDefault="00841C24" w:rsidP="00337F19">
      <w:pPr>
        <w:spacing w:after="40"/>
        <w:ind w:left="360"/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1944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426" w:rsidRPr="00AF4160">
            <w:rPr>
              <w:rFonts w:ascii="MS Gothic" w:eastAsia="MS Gothic" w:hAnsi="MS Gothic" w:hint="eastAsia"/>
            </w:rPr>
            <w:t>☐</w:t>
          </w:r>
        </w:sdtContent>
      </w:sdt>
      <w:r w:rsidR="004C7426" w:rsidRPr="00AF4160">
        <w:t xml:space="preserve">  </w:t>
      </w:r>
      <w:r w:rsidR="004C7426">
        <w:t xml:space="preserve">6. </w:t>
      </w:r>
      <w:r w:rsidR="004C742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Career Development </w:t>
      </w:r>
      <w:r w:rsidR="008C6A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Mentoring Plan </w:t>
      </w:r>
      <w:r w:rsidR="008C6A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(2-page limit)</w:t>
      </w:r>
    </w:p>
    <w:p w14:paraId="441BEC5C" w14:textId="3F24E4B3" w:rsidR="0013190E" w:rsidRDefault="00841C24" w:rsidP="00337F19">
      <w:pPr>
        <w:spacing w:after="40"/>
        <w:ind w:left="360"/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6352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AF4160">
            <w:rPr>
              <w:rFonts w:ascii="MS Gothic" w:eastAsia="MS Gothic" w:hAnsi="MS Gothic" w:hint="eastAsia"/>
            </w:rPr>
            <w:t>☐</w:t>
          </w:r>
        </w:sdtContent>
      </w:sdt>
      <w:r w:rsidR="00C12A2F" w:rsidRPr="00AF4160">
        <w:t xml:space="preserve">  </w:t>
      </w:r>
      <w:r w:rsidR="008C6A02">
        <w:t xml:space="preserve">7. 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Research Performance Site</w:t>
      </w:r>
      <w:r w:rsidR="00E05BF0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E05BF0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="0013190E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13190E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(1-page limit)</w:t>
      </w:r>
    </w:p>
    <w:p w14:paraId="6BDA774D" w14:textId="7DDD061D" w:rsidR="008C6A02" w:rsidRDefault="00841C24" w:rsidP="00337F19">
      <w:pPr>
        <w:spacing w:after="40"/>
        <w:ind w:left="360"/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18496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02" w:rsidRPr="00AF4160">
            <w:rPr>
              <w:rFonts w:ascii="MS Gothic" w:eastAsia="MS Gothic" w:hAnsi="MS Gothic" w:hint="eastAsia"/>
            </w:rPr>
            <w:t>☐</w:t>
          </w:r>
        </w:sdtContent>
      </w:sdt>
      <w:r w:rsidR="008C6A02" w:rsidRPr="00AF4160">
        <w:t xml:space="preserve">  </w:t>
      </w:r>
      <w:r w:rsidR="008C6A02">
        <w:t xml:space="preserve">8. </w:t>
      </w:r>
      <w:r w:rsidR="009E3C9A">
        <w:rPr>
          <w:rStyle w:val="normaltextrun"/>
          <w:rFonts w:ascii="Calibri" w:hAnsi="Calibri" w:cs="Calibri"/>
          <w:color w:val="000000"/>
          <w:shd w:val="clear" w:color="auto" w:fill="FFFFFF"/>
        </w:rPr>
        <w:t>Vertebrate Animal</w:t>
      </w:r>
      <w:r w:rsidR="00B5181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Research</w:t>
      </w:r>
      <w:r w:rsidR="008C6A02" w:rsidRPr="00AF4160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8C6A02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</w:t>
      </w:r>
      <w:r w:rsidR="008C6A0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3</w:t>
      </w:r>
      <w:r w:rsidR="008C6A02" w:rsidRPr="00AF416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-page limit)</w:t>
      </w:r>
    </w:p>
    <w:p w14:paraId="0225D341" w14:textId="250E936B" w:rsidR="00624223" w:rsidRPr="00CC40D2" w:rsidRDefault="00841C24" w:rsidP="00337F19">
      <w:pPr>
        <w:spacing w:after="40"/>
        <w:ind w:left="720"/>
        <w:rPr>
          <w:rStyle w:val="Strong"/>
          <w:b w:val="0"/>
          <w:bCs w:val="0"/>
        </w:rPr>
      </w:pPr>
      <w:sdt>
        <w:sdtPr>
          <w:rPr>
            <w:rFonts w:ascii="MS Gothic" w:eastAsia="MS Gothic" w:hAnsi="MS Gothic"/>
            <w:b/>
            <w:bCs/>
          </w:rPr>
          <w:id w:val="-10725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F3">
            <w:rPr>
              <w:rFonts w:ascii="MS Gothic" w:eastAsia="MS Gothic" w:hAnsi="MS Gothic" w:hint="eastAsia"/>
            </w:rPr>
            <w:t>☐</w:t>
          </w:r>
        </w:sdtContent>
      </w:sdt>
      <w:r w:rsidR="00CC40D2" w:rsidRPr="00CC40D2">
        <w:t xml:space="preserve">  </w:t>
      </w:r>
      <w:r w:rsidR="008E0FED" w:rsidRPr="00CC40D2">
        <w:rPr>
          <w:rStyle w:val="Strong"/>
          <w:b w:val="0"/>
          <w:bCs w:val="0"/>
        </w:rPr>
        <w:t>Description of Procedures</w:t>
      </w:r>
    </w:p>
    <w:p w14:paraId="700225D1" w14:textId="673A48EB" w:rsidR="007A3856" w:rsidRPr="00CC40D2" w:rsidRDefault="00841C24" w:rsidP="00337F19">
      <w:pPr>
        <w:spacing w:after="40"/>
        <w:ind w:left="720"/>
        <w:rPr>
          <w:rStyle w:val="Strong"/>
          <w:rFonts w:cstheme="minorHAnsi"/>
          <w:b w:val="0"/>
          <w:bCs w:val="0"/>
        </w:rPr>
      </w:pPr>
      <w:sdt>
        <w:sdtPr>
          <w:rPr>
            <w:rFonts w:ascii="MS Gothic" w:eastAsia="MS Gothic" w:hAnsi="MS Gothic"/>
            <w:b/>
            <w:bCs/>
          </w:rPr>
          <w:id w:val="-18456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0D2" w:rsidRPr="00CC40D2">
            <w:rPr>
              <w:rFonts w:ascii="MS Gothic" w:eastAsia="MS Gothic" w:hAnsi="MS Gothic" w:hint="eastAsia"/>
            </w:rPr>
            <w:t>☐</w:t>
          </w:r>
        </w:sdtContent>
      </w:sdt>
      <w:r w:rsidR="00CC40D2" w:rsidRPr="00CC40D2">
        <w:t xml:space="preserve">  </w:t>
      </w:r>
      <w:r w:rsidR="007A3856" w:rsidRPr="00CC40D2">
        <w:rPr>
          <w:rStyle w:val="Strong"/>
          <w:rFonts w:cstheme="minorHAnsi"/>
          <w:b w:val="0"/>
          <w:bCs w:val="0"/>
        </w:rPr>
        <w:t>Justifications</w:t>
      </w:r>
    </w:p>
    <w:p w14:paraId="18BFB47B" w14:textId="72CF37FE" w:rsidR="006B1C61" w:rsidRPr="00CC40D2" w:rsidRDefault="00841C24" w:rsidP="00337F19">
      <w:pPr>
        <w:spacing w:after="40"/>
        <w:ind w:left="720"/>
        <w:rPr>
          <w:rStyle w:val="Strong"/>
          <w:rFonts w:cstheme="minorHAnsi"/>
          <w:b w:val="0"/>
          <w:bCs w:val="0"/>
        </w:rPr>
      </w:pPr>
      <w:sdt>
        <w:sdtPr>
          <w:rPr>
            <w:rFonts w:ascii="MS Gothic" w:eastAsia="MS Gothic" w:hAnsi="MS Gothic"/>
            <w:b/>
            <w:bCs/>
          </w:rPr>
          <w:id w:val="-207881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0D2" w:rsidRPr="00CC40D2">
            <w:rPr>
              <w:rFonts w:ascii="MS Gothic" w:eastAsia="MS Gothic" w:hAnsi="MS Gothic" w:hint="eastAsia"/>
            </w:rPr>
            <w:t>☐</w:t>
          </w:r>
        </w:sdtContent>
      </w:sdt>
      <w:r w:rsidR="00CC40D2" w:rsidRPr="00CC40D2">
        <w:t xml:space="preserve">  </w:t>
      </w:r>
      <w:r w:rsidR="006B1C61" w:rsidRPr="00CC40D2">
        <w:rPr>
          <w:rStyle w:val="Strong"/>
          <w:rFonts w:cstheme="minorHAnsi"/>
          <w:b w:val="0"/>
          <w:bCs w:val="0"/>
        </w:rPr>
        <w:t>Minimization of Pain and Distress</w:t>
      </w:r>
    </w:p>
    <w:p w14:paraId="0D177397" w14:textId="77777777" w:rsidR="005D10CE" w:rsidRDefault="00841C24" w:rsidP="00337F19">
      <w:pPr>
        <w:spacing w:after="40"/>
        <w:ind w:left="720"/>
        <w:rPr>
          <w:b/>
          <w:bCs/>
        </w:rPr>
      </w:pPr>
      <w:sdt>
        <w:sdtPr>
          <w:rPr>
            <w:rFonts w:ascii="MS Gothic" w:eastAsia="MS Gothic" w:hAnsi="MS Gothic"/>
          </w:rPr>
          <w:id w:val="6254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0D2" w:rsidRPr="00CC40D2">
            <w:rPr>
              <w:rFonts w:ascii="MS Gothic" w:eastAsia="MS Gothic" w:hAnsi="MS Gothic" w:hint="eastAsia"/>
            </w:rPr>
            <w:t>☐</w:t>
          </w:r>
        </w:sdtContent>
      </w:sdt>
      <w:r w:rsidR="00CC40D2" w:rsidRPr="00CC40D2">
        <w:t xml:space="preserve">  </w:t>
      </w:r>
      <w:r w:rsidR="00CC40D2" w:rsidRPr="00CC40D2">
        <w:rPr>
          <w:rStyle w:val="Strong"/>
          <w:rFonts w:cstheme="minorHAnsi"/>
          <w:b w:val="0"/>
          <w:bCs w:val="0"/>
        </w:rPr>
        <w:t>Method of Euthanasia</w:t>
      </w:r>
    </w:p>
    <w:p w14:paraId="359FE09F" w14:textId="2067563A" w:rsidR="0013190E" w:rsidRPr="005D10CE" w:rsidRDefault="00841C24" w:rsidP="00337F19">
      <w:pPr>
        <w:spacing w:after="40"/>
        <w:ind w:left="360"/>
        <w:rPr>
          <w:rFonts w:ascii="Calibri" w:hAnsi="Calibri" w:cs="Calibri"/>
          <w:color w:val="000000"/>
          <w:shd w:val="clear" w:color="auto" w:fill="FFFFFF"/>
        </w:rPr>
      </w:pPr>
      <w:sdt>
        <w:sdtPr>
          <w:rPr>
            <w:rFonts w:ascii="MS Gothic" w:eastAsia="MS Gothic" w:hAnsi="MS Gothic"/>
          </w:rPr>
          <w:id w:val="-135140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0CE" w:rsidRPr="00AF4160">
            <w:rPr>
              <w:rFonts w:ascii="MS Gothic" w:eastAsia="MS Gothic" w:hAnsi="MS Gothic" w:hint="eastAsia"/>
            </w:rPr>
            <w:t>☐</w:t>
          </w:r>
        </w:sdtContent>
      </w:sdt>
      <w:r w:rsidR="005D10CE" w:rsidRPr="00AF4160">
        <w:t xml:space="preserve">  </w:t>
      </w:r>
      <w:r w:rsidR="005D10CE">
        <w:t xml:space="preserve">9. </w:t>
      </w:r>
      <w:r w:rsidR="0013190E" w:rsidRPr="00AF4160">
        <w:t xml:space="preserve">Human Subjects Research </w:t>
      </w:r>
      <w:r w:rsidR="0013190E" w:rsidRPr="005D10CE">
        <w:rPr>
          <w:i/>
          <w:iCs/>
        </w:rPr>
        <w:t>(</w:t>
      </w:r>
      <w:r w:rsidR="008F469D">
        <w:rPr>
          <w:i/>
          <w:iCs/>
        </w:rPr>
        <w:t>4</w:t>
      </w:r>
      <w:r w:rsidR="0013190E" w:rsidRPr="005D10CE">
        <w:rPr>
          <w:i/>
          <w:iCs/>
        </w:rPr>
        <w:t>-page limit</w:t>
      </w:r>
      <w:r w:rsidR="00E05BF0">
        <w:rPr>
          <w:i/>
          <w:iCs/>
        </w:rPr>
        <w:t>; additional for templates provided</w:t>
      </w:r>
      <w:r w:rsidR="0013190E" w:rsidRPr="005D10CE">
        <w:rPr>
          <w:i/>
          <w:iCs/>
        </w:rPr>
        <w:t>)</w:t>
      </w:r>
      <w:r w:rsidR="001560DC" w:rsidRPr="005D10CE">
        <w:rPr>
          <w:i/>
          <w:iCs/>
        </w:rPr>
        <w:t>:</w:t>
      </w:r>
    </w:p>
    <w:p w14:paraId="672D8F78" w14:textId="2686B7D4" w:rsidR="0090203C" w:rsidRDefault="00841C24" w:rsidP="00337F19">
      <w:pPr>
        <w:spacing w:after="40"/>
        <w:ind w:left="720"/>
      </w:pPr>
      <w:sdt>
        <w:sdtPr>
          <w:rPr>
            <w:rFonts w:ascii="MS Gothic" w:eastAsia="MS Gothic" w:hAnsi="MS Gothic"/>
          </w:rPr>
          <w:id w:val="-1664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83" w:rsidRPr="00AF4160">
            <w:rPr>
              <w:rFonts w:ascii="MS Gothic" w:eastAsia="MS Gothic" w:hAnsi="MS Gothic" w:hint="eastAsia"/>
            </w:rPr>
            <w:t>☐</w:t>
          </w:r>
        </w:sdtContent>
      </w:sdt>
      <w:r w:rsidR="00DD6A83" w:rsidRPr="00AF4160">
        <w:t xml:space="preserve">  </w:t>
      </w:r>
      <w:r w:rsidR="0090203C">
        <w:t>Risks to the subjects</w:t>
      </w:r>
    </w:p>
    <w:p w14:paraId="59E5CB6E" w14:textId="0A84EBDC" w:rsidR="0090203C" w:rsidRDefault="00841C24" w:rsidP="00337F19">
      <w:pPr>
        <w:spacing w:after="40"/>
        <w:ind w:left="720"/>
      </w:pPr>
      <w:sdt>
        <w:sdtPr>
          <w:rPr>
            <w:rFonts w:ascii="MS Gothic" w:eastAsia="MS Gothic" w:hAnsi="MS Gothic"/>
          </w:rPr>
          <w:id w:val="95344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Adequacy of protection against these risks</w:t>
      </w:r>
    </w:p>
    <w:p w14:paraId="5FBA16D2" w14:textId="790891CF" w:rsidR="0090203C" w:rsidRDefault="00841C24" w:rsidP="00337F19">
      <w:pPr>
        <w:spacing w:after="40"/>
        <w:ind w:left="720"/>
      </w:pPr>
      <w:sdt>
        <w:sdtPr>
          <w:rPr>
            <w:rFonts w:ascii="MS Gothic" w:eastAsia="MS Gothic" w:hAnsi="MS Gothic"/>
          </w:rPr>
          <w:id w:val="13538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Potential benefits of the research to the subjects and others</w:t>
      </w:r>
    </w:p>
    <w:p w14:paraId="32EF1479" w14:textId="4DBC829E" w:rsidR="0090203C" w:rsidRDefault="00841C24" w:rsidP="00337F19">
      <w:pPr>
        <w:spacing w:after="40"/>
        <w:ind w:left="720"/>
      </w:pPr>
      <w:sdt>
        <w:sdtPr>
          <w:rPr>
            <w:rFonts w:ascii="MS Gothic" w:eastAsia="MS Gothic" w:hAnsi="MS Gothic"/>
          </w:rPr>
          <w:id w:val="-131517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3C" w:rsidRPr="00AF4160">
            <w:rPr>
              <w:rFonts w:ascii="MS Gothic" w:eastAsia="MS Gothic" w:hAnsi="MS Gothic" w:hint="eastAsia"/>
            </w:rPr>
            <w:t>☐</w:t>
          </w:r>
        </w:sdtContent>
      </w:sdt>
      <w:r w:rsidR="0090203C" w:rsidRPr="00AF4160">
        <w:t xml:space="preserve">  </w:t>
      </w:r>
      <w:r w:rsidR="0090203C">
        <w:t>Importance of the knowledge gained or to be gained</w:t>
      </w:r>
    </w:p>
    <w:p w14:paraId="1721AA2C" w14:textId="79DCC302" w:rsidR="006D46BC" w:rsidRDefault="00841C24" w:rsidP="00337F19">
      <w:pPr>
        <w:pStyle w:val="ListParagraph"/>
        <w:spacing w:after="40"/>
      </w:pPr>
      <w:sdt>
        <w:sdtPr>
          <w:rPr>
            <w:rFonts w:ascii="MS Gothic" w:eastAsia="MS Gothic" w:hAnsi="MS Gothic"/>
          </w:rPr>
          <w:id w:val="123266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BC" w:rsidRPr="00AF4160">
            <w:rPr>
              <w:rFonts w:ascii="MS Gothic" w:eastAsia="MS Gothic" w:hAnsi="MS Gothic" w:hint="eastAsia"/>
            </w:rPr>
            <w:t>☐</w:t>
          </w:r>
        </w:sdtContent>
      </w:sdt>
      <w:r w:rsidR="006D46BC" w:rsidRPr="00AF4160">
        <w:t xml:space="preserve">  </w:t>
      </w:r>
      <w:r w:rsidR="006D46BC">
        <w:t>Country</w:t>
      </w:r>
      <w:r w:rsidR="002A6986">
        <w:t>-</w:t>
      </w:r>
      <w:r w:rsidR="006D46BC">
        <w:t xml:space="preserve"> / institution-specific ethics / IRB regulations </w:t>
      </w:r>
      <w:r w:rsidR="00337F19">
        <w:t>addressed</w:t>
      </w:r>
    </w:p>
    <w:p w14:paraId="074E9E7C" w14:textId="67151392" w:rsidR="00337F19" w:rsidRDefault="00841C24" w:rsidP="00337F19">
      <w:pPr>
        <w:spacing w:after="40"/>
        <w:ind w:left="360"/>
        <w:rPr>
          <w:i/>
          <w:iCs/>
        </w:rPr>
      </w:pPr>
      <w:sdt>
        <w:sdtPr>
          <w:rPr>
            <w:rFonts w:ascii="MS Gothic" w:eastAsia="MS Gothic" w:hAnsi="MS Gothic"/>
          </w:rPr>
          <w:id w:val="27776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F19" w:rsidRPr="00AF4160">
            <w:rPr>
              <w:rFonts w:ascii="MS Gothic" w:eastAsia="MS Gothic" w:hAnsi="MS Gothic" w:hint="eastAsia"/>
            </w:rPr>
            <w:t>☐</w:t>
          </w:r>
        </w:sdtContent>
      </w:sdt>
      <w:r w:rsidR="00337F19" w:rsidRPr="00AF4160">
        <w:t xml:space="preserve">  </w:t>
      </w:r>
      <w:r w:rsidR="00337F19">
        <w:t>10. Other Supporting Documentation</w:t>
      </w:r>
      <w:r w:rsidR="00465B5E">
        <w:t xml:space="preserve"> </w:t>
      </w:r>
    </w:p>
    <w:p w14:paraId="586FDA7D" w14:textId="03797F4B" w:rsidR="00171B40" w:rsidRPr="00171B40" w:rsidRDefault="00841C24" w:rsidP="00171B40">
      <w:pPr>
        <w:spacing w:after="40"/>
        <w:ind w:left="360" w:firstLine="360"/>
        <w:rPr>
          <w:b/>
          <w:bCs/>
        </w:rPr>
      </w:pPr>
      <w:sdt>
        <w:sdtPr>
          <w:rPr>
            <w:rFonts w:ascii="MS Gothic" w:eastAsia="MS Gothic" w:hAnsi="MS Gothic"/>
          </w:rPr>
          <w:id w:val="-14054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B40">
            <w:rPr>
              <w:rFonts w:ascii="MS Gothic" w:eastAsia="MS Gothic" w:hAnsi="MS Gothic" w:hint="eastAsia"/>
            </w:rPr>
            <w:t>☐</w:t>
          </w:r>
        </w:sdtContent>
      </w:sdt>
      <w:r w:rsidR="00171B40">
        <w:t xml:space="preserve">  </w:t>
      </w:r>
      <w:r w:rsidR="00730ADB" w:rsidRPr="00730ADB">
        <w:t xml:space="preserve">Research and Other Related Project Information </w:t>
      </w:r>
      <w:r w:rsidR="00730ADB">
        <w:t xml:space="preserve">Form </w:t>
      </w:r>
      <w:r w:rsidR="00730ADB" w:rsidRPr="00730ADB">
        <w:rPr>
          <w:i/>
          <w:iCs/>
        </w:rPr>
        <w:t>(Template provided, required)</w:t>
      </w:r>
    </w:p>
    <w:p w14:paraId="57A8B574" w14:textId="0EA03694" w:rsidR="00730ADB" w:rsidRDefault="00841C24" w:rsidP="00730ADB">
      <w:pPr>
        <w:spacing w:after="40"/>
        <w:ind w:left="360" w:firstLine="360"/>
        <w:rPr>
          <w:i/>
          <w:iCs/>
        </w:rPr>
      </w:pPr>
      <w:sdt>
        <w:sdtPr>
          <w:rPr>
            <w:rFonts w:ascii="MS Gothic" w:eastAsia="MS Gothic" w:hAnsi="MS Gothic"/>
          </w:rPr>
          <w:id w:val="-19348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DB">
            <w:rPr>
              <w:rFonts w:ascii="MS Gothic" w:eastAsia="MS Gothic" w:hAnsi="MS Gothic" w:hint="eastAsia"/>
            </w:rPr>
            <w:t>☐</w:t>
          </w:r>
        </w:sdtContent>
      </w:sdt>
      <w:r w:rsidR="00DD359C">
        <w:t xml:space="preserve">  </w:t>
      </w:r>
      <w:r w:rsidR="0013190E" w:rsidRPr="00067638">
        <w:t>Biographical Sketch</w:t>
      </w:r>
      <w:r w:rsidR="008969F0">
        <w:t>es</w:t>
      </w:r>
      <w:r w:rsidR="0013190E" w:rsidRPr="00067638">
        <w:t xml:space="preserve"> and Other Support</w:t>
      </w:r>
      <w:r w:rsidR="0013190E" w:rsidRPr="00DD359C">
        <w:rPr>
          <w:b/>
          <w:bCs/>
        </w:rPr>
        <w:t xml:space="preserve"> </w:t>
      </w:r>
      <w:r w:rsidR="00730ADB" w:rsidRPr="00730ADB">
        <w:rPr>
          <w:i/>
          <w:iCs/>
        </w:rPr>
        <w:t>(Template</w:t>
      </w:r>
      <w:r w:rsidR="00730ADB">
        <w:rPr>
          <w:i/>
          <w:iCs/>
        </w:rPr>
        <w:t>s</w:t>
      </w:r>
      <w:r w:rsidR="00730ADB" w:rsidRPr="00730ADB">
        <w:rPr>
          <w:i/>
          <w:iCs/>
        </w:rPr>
        <w:t xml:space="preserve"> provided, required</w:t>
      </w:r>
      <w:r w:rsidR="00730ADB">
        <w:rPr>
          <w:i/>
          <w:iCs/>
        </w:rPr>
        <w:t>)</w:t>
      </w:r>
    </w:p>
    <w:p w14:paraId="1F0B9CF7" w14:textId="2CD0D169" w:rsidR="00F202B2" w:rsidRPr="00904708" w:rsidRDefault="00841C24" w:rsidP="008969F0">
      <w:pPr>
        <w:spacing w:after="40"/>
        <w:ind w:left="360" w:firstLine="360"/>
      </w:pPr>
      <w:sdt>
        <w:sdtPr>
          <w:rPr>
            <w:rFonts w:ascii="MS Gothic" w:eastAsia="MS Gothic" w:hAnsi="MS Gothic"/>
          </w:rPr>
          <w:id w:val="13846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0A">
            <w:rPr>
              <w:rFonts w:ascii="MS Gothic" w:eastAsia="MS Gothic" w:hAnsi="MS Gothic" w:hint="eastAsia"/>
            </w:rPr>
            <w:t>☐</w:t>
          </w:r>
        </w:sdtContent>
      </w:sdt>
      <w:r w:rsidR="00730ADB">
        <w:t xml:space="preserve">  Co-PI Plan </w:t>
      </w:r>
      <w:r w:rsidR="0013190E" w:rsidRPr="00904708">
        <w:t>(</w:t>
      </w:r>
      <w:r w:rsidR="008969F0" w:rsidRPr="008969F0">
        <w:rPr>
          <w:i/>
          <w:iCs/>
        </w:rPr>
        <w:t>only needed if applying as co-PIs;</w:t>
      </w:r>
      <w:r w:rsidR="008969F0">
        <w:t xml:space="preserve"> </w:t>
      </w:r>
      <w:r w:rsidR="0013190E" w:rsidRPr="00730ADB">
        <w:rPr>
          <w:i/>
          <w:iCs/>
        </w:rPr>
        <w:t>1</w:t>
      </w:r>
      <w:r w:rsidR="00251C00" w:rsidRPr="00730ADB">
        <w:rPr>
          <w:i/>
          <w:iCs/>
        </w:rPr>
        <w:t>-</w:t>
      </w:r>
      <w:r w:rsidR="0013190E" w:rsidRPr="00730ADB">
        <w:rPr>
          <w:i/>
          <w:iCs/>
        </w:rPr>
        <w:t>page limit</w:t>
      </w:r>
      <w:r w:rsidR="0013190E" w:rsidRPr="00904708">
        <w:t>)</w:t>
      </w:r>
    </w:p>
    <w:p w14:paraId="18B6E286" w14:textId="4F6DDE35" w:rsidR="0013190E" w:rsidRDefault="00841C24" w:rsidP="00B164A8">
      <w:pPr>
        <w:spacing w:after="40"/>
        <w:ind w:left="720"/>
      </w:pPr>
      <w:sdt>
        <w:sdtPr>
          <w:rPr>
            <w:rFonts w:ascii="MS Gothic" w:eastAsia="MS Gothic" w:hAnsi="MS Gothic"/>
          </w:rPr>
          <w:id w:val="15210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2F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 xml:space="preserve">Facilities, </w:t>
      </w:r>
      <w:r w:rsidR="00521202">
        <w:t xml:space="preserve">Other Resources and </w:t>
      </w:r>
      <w:r w:rsidR="0013190E" w:rsidRPr="00904708">
        <w:t>Equipment</w:t>
      </w:r>
      <w:r w:rsidR="00485C5E">
        <w:t xml:space="preserve"> </w:t>
      </w:r>
      <w:r w:rsidR="00485C5E" w:rsidRPr="007D0F25">
        <w:t>(</w:t>
      </w:r>
      <w:r w:rsidR="00485C5E" w:rsidRPr="007D0F25">
        <w:rPr>
          <w:i/>
          <w:iCs/>
        </w:rPr>
        <w:t>template provided</w:t>
      </w:r>
      <w:r w:rsidR="009B3FDA">
        <w:t xml:space="preserve">, </w:t>
      </w:r>
      <w:r w:rsidR="009B3FDA" w:rsidRPr="009B3FDA">
        <w:rPr>
          <w:i/>
          <w:iCs/>
          <w:color w:val="000000" w:themeColor="text1"/>
        </w:rPr>
        <w:t>required for each PI/performance site)</w:t>
      </w:r>
    </w:p>
    <w:p w14:paraId="76E47E8E" w14:textId="719C4D43" w:rsidR="00485C5E" w:rsidRDefault="00841C24" w:rsidP="00B164A8">
      <w:pPr>
        <w:spacing w:after="40"/>
        <w:ind w:left="720"/>
      </w:pPr>
      <w:sdt>
        <w:sdtPr>
          <w:rPr>
            <w:rFonts w:ascii="MS Gothic" w:eastAsia="MS Gothic" w:hAnsi="MS Gothic"/>
          </w:rPr>
          <w:id w:val="6505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C5E" w:rsidRPr="00904708">
            <w:rPr>
              <w:rFonts w:ascii="MS Gothic" w:eastAsia="MS Gothic" w:hAnsi="MS Gothic" w:hint="eastAsia"/>
            </w:rPr>
            <w:t>☐</w:t>
          </w:r>
        </w:sdtContent>
      </w:sdt>
      <w:r w:rsidR="00485C5E" w:rsidRPr="00904708">
        <w:t xml:space="preserve">  </w:t>
      </w:r>
      <w:r w:rsidR="009B3FDA">
        <w:t>US Government</w:t>
      </w:r>
      <w:r w:rsidR="00485C5E" w:rsidRPr="00485C5E">
        <w:t xml:space="preserve"> Foreign Clearance </w:t>
      </w:r>
      <w:r w:rsidR="009B3FDA">
        <w:t>F</w:t>
      </w:r>
      <w:r w:rsidR="00485C5E" w:rsidRPr="00485C5E">
        <w:t>orm</w:t>
      </w:r>
      <w:r w:rsidR="00485C5E" w:rsidRPr="000168CC">
        <w:rPr>
          <w:b/>
          <w:bCs/>
        </w:rPr>
        <w:t xml:space="preserve"> </w:t>
      </w:r>
      <w:r w:rsidR="00485C5E" w:rsidRPr="007D0F25">
        <w:t>(</w:t>
      </w:r>
      <w:r w:rsidR="00485C5E" w:rsidRPr="007D0F25">
        <w:rPr>
          <w:i/>
          <w:iCs/>
        </w:rPr>
        <w:t>template provided</w:t>
      </w:r>
      <w:r w:rsidR="009B3FDA" w:rsidRPr="009B3FDA">
        <w:rPr>
          <w:i/>
          <w:iCs/>
          <w:color w:val="000000" w:themeColor="text1"/>
        </w:rPr>
        <w:t xml:space="preserve"> required for each performance site</w:t>
      </w:r>
      <w:r w:rsidR="00485C5E" w:rsidRPr="007D0F25">
        <w:t>)</w:t>
      </w:r>
    </w:p>
    <w:p w14:paraId="4F3661C7" w14:textId="6CDF9B35" w:rsidR="00706522" w:rsidRPr="00904708" w:rsidRDefault="00841C24" w:rsidP="00386212">
      <w:pPr>
        <w:spacing w:after="40"/>
        <w:ind w:left="450"/>
      </w:pPr>
      <w:sdt>
        <w:sdtPr>
          <w:rPr>
            <w:rFonts w:ascii="MS Gothic" w:eastAsia="MS Gothic" w:hAnsi="MS Gothic"/>
          </w:rPr>
          <w:id w:val="-15741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522" w:rsidRPr="00904708">
            <w:rPr>
              <w:rFonts w:ascii="MS Gothic" w:eastAsia="MS Gothic" w:hAnsi="MS Gothic" w:hint="eastAsia"/>
            </w:rPr>
            <w:t>☐</w:t>
          </w:r>
        </w:sdtContent>
      </w:sdt>
      <w:r w:rsidR="00706522" w:rsidRPr="00904708">
        <w:t xml:space="preserve">  </w:t>
      </w:r>
      <w:r w:rsidR="00E94638">
        <w:t xml:space="preserve">11. </w:t>
      </w:r>
      <w:r w:rsidR="00706522" w:rsidRPr="00904708">
        <w:t xml:space="preserve">Letters of </w:t>
      </w:r>
      <w:r w:rsidR="00706522">
        <w:t>Support</w:t>
      </w:r>
      <w:r w:rsidR="00A810BA">
        <w:t xml:space="preserve"> </w:t>
      </w:r>
      <w:r w:rsidR="00706522" w:rsidRPr="00904708">
        <w:rPr>
          <w:i/>
          <w:iCs/>
        </w:rPr>
        <w:t>(</w:t>
      </w:r>
      <w:r w:rsidR="00706522" w:rsidRPr="00904708">
        <w:rPr>
          <w:i/>
          <w:iCs/>
          <w:u w:val="single"/>
        </w:rPr>
        <w:t>2</w:t>
      </w:r>
      <w:r w:rsidR="00706522">
        <w:rPr>
          <w:i/>
          <w:iCs/>
          <w:u w:val="single"/>
        </w:rPr>
        <w:t>-</w:t>
      </w:r>
      <w:r w:rsidR="00706522" w:rsidRPr="00904708">
        <w:rPr>
          <w:i/>
          <w:iCs/>
          <w:u w:val="single"/>
        </w:rPr>
        <w:t>page limit per letter</w:t>
      </w:r>
      <w:r w:rsidR="00706522" w:rsidRPr="00904708">
        <w:rPr>
          <w:i/>
          <w:iCs/>
        </w:rPr>
        <w:t>)</w:t>
      </w:r>
    </w:p>
    <w:p w14:paraId="4909BE6E" w14:textId="6B7519E9" w:rsidR="0013190E" w:rsidRPr="00904708" w:rsidRDefault="00841C24" w:rsidP="00B164A8">
      <w:pPr>
        <w:spacing w:after="40"/>
        <w:ind w:left="1170"/>
      </w:pPr>
      <w:sdt>
        <w:sdtPr>
          <w:rPr>
            <w:rFonts w:ascii="MS Gothic" w:eastAsia="MS Gothic" w:hAnsi="MS Gothic"/>
          </w:rPr>
          <w:id w:val="130026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>Letters of Organizational Support</w:t>
      </w:r>
      <w:r w:rsidR="003E167F">
        <w:t xml:space="preserve"> </w:t>
      </w:r>
      <w:r w:rsidR="003E167F" w:rsidRPr="003E167F">
        <w:rPr>
          <w:i/>
          <w:iCs/>
        </w:rPr>
        <w:t>(required)</w:t>
      </w:r>
    </w:p>
    <w:p w14:paraId="11A81565" w14:textId="6344F39A" w:rsidR="0013190E" w:rsidRPr="00904708" w:rsidRDefault="00841C24" w:rsidP="00B164A8">
      <w:pPr>
        <w:spacing w:after="40"/>
        <w:ind w:left="1170"/>
      </w:pPr>
      <w:sdt>
        <w:sdtPr>
          <w:rPr>
            <w:rFonts w:ascii="MS Gothic" w:eastAsia="MS Gothic" w:hAnsi="MS Gothic"/>
          </w:rPr>
          <w:id w:val="-102147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13190E" w:rsidRPr="00904708">
        <w:t xml:space="preserve">Letter of Collaboration from CREID Research Center PI </w:t>
      </w:r>
      <w:r w:rsidR="003E167F" w:rsidRPr="003E167F">
        <w:rPr>
          <w:i/>
          <w:iCs/>
        </w:rPr>
        <w:t>(required)</w:t>
      </w:r>
    </w:p>
    <w:p w14:paraId="2D840482" w14:textId="73E9BDED" w:rsidR="00984179" w:rsidRDefault="00841C24" w:rsidP="00B164A8">
      <w:pPr>
        <w:spacing w:after="40"/>
        <w:ind w:left="1170"/>
        <w:rPr>
          <w:i/>
          <w:iCs/>
        </w:rPr>
      </w:pPr>
      <w:sdt>
        <w:sdtPr>
          <w:rPr>
            <w:rFonts w:ascii="MS Gothic" w:eastAsia="MS Gothic" w:hAnsi="MS Gothic"/>
          </w:rPr>
          <w:id w:val="-58869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D" w:rsidRPr="00904708">
            <w:rPr>
              <w:rFonts w:ascii="MS Gothic" w:eastAsia="MS Gothic" w:hAnsi="MS Gothic" w:hint="eastAsia"/>
            </w:rPr>
            <w:t>☐</w:t>
          </w:r>
        </w:sdtContent>
      </w:sdt>
      <w:r w:rsidR="00C12A2F" w:rsidRPr="00904708">
        <w:t xml:space="preserve">  </w:t>
      </w:r>
      <w:r w:rsidR="00984179" w:rsidRPr="00904708">
        <w:t xml:space="preserve">Letter from </w:t>
      </w:r>
      <w:r w:rsidR="001B2E16" w:rsidRPr="001B2E16">
        <w:t xml:space="preserve">Research Center </w:t>
      </w:r>
      <w:r w:rsidR="00984179" w:rsidRPr="00904708">
        <w:t>Mentor</w:t>
      </w:r>
      <w:r w:rsidR="003E167F">
        <w:t xml:space="preserve"> </w:t>
      </w:r>
      <w:r w:rsidR="003E167F" w:rsidRPr="003E167F">
        <w:rPr>
          <w:i/>
          <w:iCs/>
        </w:rPr>
        <w:t>(required)</w:t>
      </w:r>
    </w:p>
    <w:p w14:paraId="15DC42B3" w14:textId="74EDFB3C" w:rsidR="0046311B" w:rsidRDefault="00841C24" w:rsidP="00B164A8">
      <w:pPr>
        <w:spacing w:after="40"/>
        <w:ind w:left="1170"/>
        <w:rPr>
          <w:bCs/>
        </w:rPr>
      </w:pPr>
      <w:sdt>
        <w:sdtPr>
          <w:rPr>
            <w:rFonts w:ascii="MS Gothic" w:eastAsia="MS Gothic" w:hAnsi="MS Gothic"/>
          </w:rPr>
          <w:id w:val="13562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11B" w:rsidRPr="00904708">
            <w:rPr>
              <w:rFonts w:ascii="MS Gothic" w:eastAsia="MS Gothic" w:hAnsi="MS Gothic" w:hint="eastAsia"/>
            </w:rPr>
            <w:t>☐</w:t>
          </w:r>
        </w:sdtContent>
      </w:sdt>
      <w:r w:rsidR="0046311B" w:rsidRPr="00904708">
        <w:t xml:space="preserve">  Letter from </w:t>
      </w:r>
      <w:r w:rsidR="00C475DD" w:rsidRPr="00C475DD">
        <w:t xml:space="preserve">Primary Scientific </w:t>
      </w:r>
      <w:r w:rsidR="0046311B" w:rsidRPr="00904708">
        <w:t xml:space="preserve">Mentor </w:t>
      </w:r>
      <w:r w:rsidR="008B36D4" w:rsidRPr="00D232C4">
        <w:rPr>
          <w:bCs/>
          <w:i/>
          <w:iCs/>
        </w:rPr>
        <w:t>(if different than Research Center mentor)</w:t>
      </w:r>
    </w:p>
    <w:p w14:paraId="20405F0F" w14:textId="3B4758A5" w:rsidR="00E9460C" w:rsidRPr="00904708" w:rsidRDefault="00841C24" w:rsidP="00B164A8">
      <w:pPr>
        <w:spacing w:after="40"/>
        <w:ind w:left="1170"/>
      </w:pPr>
      <w:sdt>
        <w:sdtPr>
          <w:rPr>
            <w:rFonts w:ascii="MS Gothic" w:eastAsia="MS Gothic" w:hAnsi="MS Gothic"/>
          </w:rPr>
          <w:id w:val="-190327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60C" w:rsidRPr="00904708">
            <w:rPr>
              <w:rFonts w:ascii="MS Gothic" w:eastAsia="MS Gothic" w:hAnsi="MS Gothic" w:hint="eastAsia"/>
            </w:rPr>
            <w:t>☐</w:t>
          </w:r>
        </w:sdtContent>
      </w:sdt>
      <w:r w:rsidR="00E9460C" w:rsidRPr="00904708">
        <w:t xml:space="preserve">  Letter from </w:t>
      </w:r>
      <w:r w:rsidR="00E9460C">
        <w:t>Biosafety</w:t>
      </w:r>
      <w:r w:rsidR="005439DA">
        <w:t xml:space="preserve"> Authority</w:t>
      </w:r>
      <w:r w:rsidR="00E9460C" w:rsidRPr="00904708">
        <w:t xml:space="preserve"> </w:t>
      </w:r>
      <w:r w:rsidR="00E9460C" w:rsidRPr="00D232C4">
        <w:rPr>
          <w:bCs/>
          <w:i/>
          <w:iCs/>
        </w:rPr>
        <w:t xml:space="preserve">(if </w:t>
      </w:r>
      <w:r w:rsidR="005439DA" w:rsidRPr="00D232C4">
        <w:rPr>
          <w:bCs/>
          <w:i/>
          <w:iCs/>
        </w:rPr>
        <w:t>applicable</w:t>
      </w:r>
      <w:r w:rsidR="00E9460C" w:rsidRPr="00D232C4">
        <w:rPr>
          <w:bCs/>
          <w:i/>
          <w:iCs/>
        </w:rPr>
        <w:t>)</w:t>
      </w:r>
    </w:p>
    <w:p w14:paraId="55ABB9BE" w14:textId="1BEA0C35" w:rsidR="005439DA" w:rsidRDefault="00841C24" w:rsidP="00386212">
      <w:pPr>
        <w:spacing w:after="40"/>
        <w:ind w:left="450"/>
      </w:pPr>
      <w:sdt>
        <w:sdtPr>
          <w:rPr>
            <w:rFonts w:ascii="MS Gothic" w:eastAsia="MS Gothic" w:hAnsi="MS Gothic"/>
          </w:rPr>
          <w:id w:val="2164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9DA" w:rsidRPr="00904708">
            <w:rPr>
              <w:rFonts w:ascii="MS Gothic" w:eastAsia="MS Gothic" w:hAnsi="MS Gothic" w:hint="eastAsia"/>
            </w:rPr>
            <w:t>☐</w:t>
          </w:r>
        </w:sdtContent>
      </w:sdt>
      <w:r w:rsidR="005439DA" w:rsidRPr="00904708">
        <w:t xml:space="preserve">  </w:t>
      </w:r>
      <w:r w:rsidR="00386212">
        <w:t xml:space="preserve">12. </w:t>
      </w:r>
      <w:r w:rsidR="005439DA" w:rsidRPr="00904708">
        <w:t>List of Abbreviations, Acronyms, and Symbols</w:t>
      </w:r>
    </w:p>
    <w:p w14:paraId="0B6F7333" w14:textId="77777777" w:rsidR="00E94638" w:rsidRDefault="00E94638" w:rsidP="00E94638">
      <w:pPr>
        <w:spacing w:after="40"/>
        <w:rPr>
          <w:b/>
          <w:bCs/>
          <w:u w:val="single"/>
        </w:rPr>
      </w:pPr>
    </w:p>
    <w:p w14:paraId="23A097C9" w14:textId="5EDE2648" w:rsidR="00465B5E" w:rsidRPr="00E94638" w:rsidRDefault="00E94638" w:rsidP="00E94638">
      <w:pPr>
        <w:spacing w:after="40"/>
        <w:rPr>
          <w:b/>
          <w:bCs/>
          <w:u w:val="single"/>
        </w:rPr>
      </w:pPr>
      <w:r w:rsidRPr="00465B5E">
        <w:rPr>
          <w:b/>
          <w:bCs/>
          <w:u w:val="single"/>
        </w:rPr>
        <w:t xml:space="preserve">Application File </w:t>
      </w:r>
      <w:r>
        <w:rPr>
          <w:b/>
          <w:bCs/>
          <w:u w:val="single"/>
        </w:rPr>
        <w:t>2 of 2</w:t>
      </w:r>
      <w:r w:rsidRPr="00465B5E">
        <w:rPr>
          <w:b/>
          <w:bCs/>
          <w:u w:val="single"/>
        </w:rPr>
        <w:t xml:space="preserve"> (single PDF)</w:t>
      </w:r>
    </w:p>
    <w:p w14:paraId="15C043E5" w14:textId="4F678C38" w:rsidR="00465B5E" w:rsidRDefault="00841C24" w:rsidP="00171828">
      <w:pPr>
        <w:spacing w:after="40"/>
        <w:ind w:left="360"/>
      </w:pPr>
      <w:sdt>
        <w:sdtPr>
          <w:rPr>
            <w:rFonts w:ascii="MS Gothic" w:eastAsia="MS Gothic" w:hAnsi="MS Gothic"/>
          </w:rPr>
          <w:id w:val="20695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828">
            <w:rPr>
              <w:rFonts w:ascii="MS Gothic" w:eastAsia="MS Gothic" w:hAnsi="MS Gothic" w:hint="eastAsia"/>
            </w:rPr>
            <w:t>☐</w:t>
          </w:r>
        </w:sdtContent>
      </w:sdt>
      <w:r w:rsidR="00171828" w:rsidRPr="00AF4160">
        <w:t xml:space="preserve">  </w:t>
      </w:r>
      <w:r w:rsidR="00465B5E" w:rsidRPr="00E01441">
        <w:t>Research</w:t>
      </w:r>
      <w:r w:rsidR="00465B5E">
        <w:t xml:space="preserve">, </w:t>
      </w:r>
      <w:r w:rsidR="00465B5E" w:rsidRPr="00E01441">
        <w:t>Related Project Information</w:t>
      </w:r>
      <w:r w:rsidR="00465B5E">
        <w:t xml:space="preserve">, </w:t>
      </w:r>
      <w:r w:rsidR="00465B5E" w:rsidRPr="00807520">
        <w:t>and Budget</w:t>
      </w:r>
      <w:r w:rsidR="00465B5E">
        <w:t>/Budget</w:t>
      </w:r>
      <w:r w:rsidR="00465B5E" w:rsidRPr="00807520">
        <w:t xml:space="preserve"> Justification</w:t>
      </w:r>
      <w:r w:rsidR="00A27EB4">
        <w:t xml:space="preserve"> Forms </w:t>
      </w:r>
    </w:p>
    <w:p w14:paraId="0BF969C2" w14:textId="011A3E5D" w:rsidR="00465B5E" w:rsidRDefault="00841C24" w:rsidP="00D071BE">
      <w:pPr>
        <w:pStyle w:val="ListParagraph"/>
        <w:tabs>
          <w:tab w:val="left" w:pos="1440"/>
        </w:tabs>
        <w:spacing w:after="40"/>
      </w:pPr>
      <w:sdt>
        <w:sdtPr>
          <w:rPr>
            <w:rFonts w:ascii="MS Gothic" w:eastAsia="MS Gothic" w:hAnsi="MS Gothic"/>
          </w:rPr>
          <w:id w:val="9924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5E">
            <w:rPr>
              <w:rFonts w:ascii="MS Gothic" w:eastAsia="MS Gothic" w:hAnsi="MS Gothic" w:hint="eastAsia"/>
            </w:rPr>
            <w:t>☐</w:t>
          </w:r>
        </w:sdtContent>
      </w:sdt>
      <w:r w:rsidR="00465B5E">
        <w:t xml:space="preserve">  R&amp;R Other Project Information Form</w:t>
      </w:r>
      <w:r w:rsidR="00D071BE">
        <w:t xml:space="preserve"> </w:t>
      </w:r>
      <w:r w:rsidR="00D071BE">
        <w:rPr>
          <w:i/>
          <w:iCs/>
        </w:rPr>
        <w:t>(</w:t>
      </w:r>
      <w:r>
        <w:rPr>
          <w:i/>
          <w:iCs/>
        </w:rPr>
        <w:t xml:space="preserve">template provided; </w:t>
      </w:r>
      <w:r w:rsidR="00D071BE" w:rsidRPr="00D071BE">
        <w:rPr>
          <w:i/>
          <w:iCs/>
        </w:rPr>
        <w:t>required)</w:t>
      </w:r>
    </w:p>
    <w:p w14:paraId="7A5AE87A" w14:textId="62F1EA4E" w:rsidR="00465B5E" w:rsidRDefault="00841C24" w:rsidP="00D071BE">
      <w:pPr>
        <w:pStyle w:val="ListParagraph"/>
        <w:tabs>
          <w:tab w:val="left" w:pos="1440"/>
        </w:tabs>
        <w:spacing w:after="40"/>
      </w:pPr>
      <w:sdt>
        <w:sdtPr>
          <w:rPr>
            <w:rFonts w:ascii="MS Gothic" w:eastAsia="MS Gothic" w:hAnsi="MS Gothic"/>
          </w:rPr>
          <w:id w:val="134335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5E">
            <w:rPr>
              <w:rFonts w:ascii="MS Gothic" w:eastAsia="MS Gothic" w:hAnsi="MS Gothic" w:hint="eastAsia"/>
            </w:rPr>
            <w:t>☐</w:t>
          </w:r>
        </w:sdtContent>
      </w:sdt>
      <w:r w:rsidR="00465B5E">
        <w:t xml:space="preserve">  Full budget, with total costs of no more than $150,000</w:t>
      </w:r>
      <w:r w:rsidR="00D071BE">
        <w:t xml:space="preserve"> USD for all performance sites </w:t>
      </w:r>
      <w:r w:rsidR="00D071BE">
        <w:rPr>
          <w:i/>
          <w:iCs/>
        </w:rPr>
        <w:t>(</w:t>
      </w:r>
      <w:r w:rsidR="00D071BE" w:rsidRPr="00D071BE">
        <w:rPr>
          <w:i/>
          <w:iCs/>
        </w:rPr>
        <w:t>required)</w:t>
      </w:r>
    </w:p>
    <w:p w14:paraId="0C958895" w14:textId="375A4742" w:rsidR="00465B5E" w:rsidRDefault="00841C24" w:rsidP="00D071BE">
      <w:pPr>
        <w:pStyle w:val="ListParagraph"/>
        <w:tabs>
          <w:tab w:val="left" w:pos="1440"/>
        </w:tabs>
        <w:spacing w:after="40"/>
      </w:pPr>
      <w:sdt>
        <w:sdtPr>
          <w:rPr>
            <w:rFonts w:ascii="MS Gothic" w:eastAsia="MS Gothic" w:hAnsi="MS Gothic"/>
          </w:rPr>
          <w:id w:val="176287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5E">
            <w:rPr>
              <w:rFonts w:ascii="MS Gothic" w:eastAsia="MS Gothic" w:hAnsi="MS Gothic" w:hint="eastAsia"/>
            </w:rPr>
            <w:t>☐</w:t>
          </w:r>
        </w:sdtContent>
      </w:sdt>
      <w:r w:rsidR="00465B5E">
        <w:t xml:space="preserve">  Budget justification which describes the labor and other direct costs</w:t>
      </w:r>
      <w:r w:rsidR="00D071BE">
        <w:t xml:space="preserve"> </w:t>
      </w:r>
      <w:r w:rsidR="00D071BE">
        <w:rPr>
          <w:i/>
          <w:iCs/>
        </w:rPr>
        <w:t>(</w:t>
      </w:r>
      <w:r w:rsidR="00D071BE" w:rsidRPr="00D071BE">
        <w:rPr>
          <w:i/>
          <w:iCs/>
        </w:rPr>
        <w:t>required)</w:t>
      </w:r>
    </w:p>
    <w:p w14:paraId="7D65883C" w14:textId="3F1A92D7" w:rsidR="0046311B" w:rsidRPr="00904708" w:rsidRDefault="00841C24" w:rsidP="00A17E1B">
      <w:pPr>
        <w:pStyle w:val="ListParagraph"/>
        <w:tabs>
          <w:tab w:val="left" w:pos="1440"/>
        </w:tabs>
        <w:spacing w:after="40"/>
        <w:ind w:left="1080" w:hanging="360"/>
      </w:pPr>
      <w:sdt>
        <w:sdtPr>
          <w:rPr>
            <w:rFonts w:ascii="MS Gothic" w:eastAsia="MS Gothic" w:hAnsi="MS Gothic"/>
          </w:rPr>
          <w:id w:val="30296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5E">
            <w:rPr>
              <w:rFonts w:ascii="MS Gothic" w:eastAsia="MS Gothic" w:hAnsi="MS Gothic" w:hint="eastAsia"/>
            </w:rPr>
            <w:t>☐</w:t>
          </w:r>
        </w:sdtContent>
      </w:sdt>
      <w:r w:rsidR="00465B5E">
        <w:t xml:space="preserve">  If your institution does not have adequate funds for a cost-reimbursement award and requires pre-payment of funds during the award year, please note this in your budget justification and outline a payment schedule that will function for your project.</w:t>
      </w:r>
    </w:p>
    <w:sectPr w:rsidR="0046311B" w:rsidRPr="00904708" w:rsidSect="00F521E7">
      <w:pgSz w:w="12240" w:h="15840"/>
      <w:pgMar w:top="108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F6AD" w14:textId="77777777" w:rsidR="000E1ACB" w:rsidRDefault="000E1ACB" w:rsidP="00B12E2F">
      <w:r>
        <w:separator/>
      </w:r>
    </w:p>
  </w:endnote>
  <w:endnote w:type="continuationSeparator" w:id="0">
    <w:p w14:paraId="10840B81" w14:textId="77777777" w:rsidR="000E1ACB" w:rsidRDefault="000E1ACB" w:rsidP="00B12E2F">
      <w:r>
        <w:continuationSeparator/>
      </w:r>
    </w:p>
  </w:endnote>
  <w:endnote w:type="continuationNotice" w:id="1">
    <w:p w14:paraId="6261A7A0" w14:textId="77777777" w:rsidR="000E1ACB" w:rsidRDefault="000E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AE67" w14:textId="77777777" w:rsidR="000E1ACB" w:rsidRDefault="000E1ACB" w:rsidP="00B12E2F">
      <w:r>
        <w:separator/>
      </w:r>
    </w:p>
  </w:footnote>
  <w:footnote w:type="continuationSeparator" w:id="0">
    <w:p w14:paraId="55529542" w14:textId="77777777" w:rsidR="000E1ACB" w:rsidRDefault="000E1ACB" w:rsidP="00B12E2F">
      <w:r>
        <w:continuationSeparator/>
      </w:r>
    </w:p>
  </w:footnote>
  <w:footnote w:type="continuationNotice" w:id="1">
    <w:p w14:paraId="731CBC27" w14:textId="77777777" w:rsidR="000E1ACB" w:rsidRDefault="000E1A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93"/>
    <w:multiLevelType w:val="hybridMultilevel"/>
    <w:tmpl w:val="EC50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6953"/>
    <w:multiLevelType w:val="hybridMultilevel"/>
    <w:tmpl w:val="FDB2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8502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0C"/>
    <w:multiLevelType w:val="hybridMultilevel"/>
    <w:tmpl w:val="EA2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6779"/>
    <w:multiLevelType w:val="hybridMultilevel"/>
    <w:tmpl w:val="FE0A6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85026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FAB"/>
    <w:multiLevelType w:val="hybridMultilevel"/>
    <w:tmpl w:val="B558910E"/>
    <w:lvl w:ilvl="0" w:tplc="E218502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E21850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F8B"/>
    <w:multiLevelType w:val="hybridMultilevel"/>
    <w:tmpl w:val="4072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33DA5"/>
    <w:multiLevelType w:val="hybridMultilevel"/>
    <w:tmpl w:val="1D64EE20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BD8"/>
    <w:multiLevelType w:val="hybridMultilevel"/>
    <w:tmpl w:val="43D8372A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2A5"/>
    <w:multiLevelType w:val="hybridMultilevel"/>
    <w:tmpl w:val="1BB4357E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373"/>
    <w:multiLevelType w:val="multilevel"/>
    <w:tmpl w:val="32AEC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EA1521"/>
    <w:multiLevelType w:val="hybridMultilevel"/>
    <w:tmpl w:val="79D8F556"/>
    <w:lvl w:ilvl="0" w:tplc="E2185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205C"/>
    <w:multiLevelType w:val="hybridMultilevel"/>
    <w:tmpl w:val="35C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17416">
    <w:abstractNumId w:val="1"/>
  </w:num>
  <w:num w:numId="2" w16cid:durableId="148988434">
    <w:abstractNumId w:val="11"/>
  </w:num>
  <w:num w:numId="3" w16cid:durableId="831918383">
    <w:abstractNumId w:val="4"/>
  </w:num>
  <w:num w:numId="4" w16cid:durableId="1086537031">
    <w:abstractNumId w:val="10"/>
  </w:num>
  <w:num w:numId="5" w16cid:durableId="2012029011">
    <w:abstractNumId w:val="8"/>
  </w:num>
  <w:num w:numId="6" w16cid:durableId="2104182862">
    <w:abstractNumId w:val="0"/>
  </w:num>
  <w:num w:numId="7" w16cid:durableId="695740691">
    <w:abstractNumId w:val="6"/>
  </w:num>
  <w:num w:numId="8" w16cid:durableId="1747072686">
    <w:abstractNumId w:val="3"/>
  </w:num>
  <w:num w:numId="9" w16cid:durableId="99105815">
    <w:abstractNumId w:val="9"/>
  </w:num>
  <w:num w:numId="10" w16cid:durableId="150027103">
    <w:abstractNumId w:val="2"/>
  </w:num>
  <w:num w:numId="11" w16cid:durableId="1895195472">
    <w:abstractNumId w:val="5"/>
  </w:num>
  <w:num w:numId="12" w16cid:durableId="73364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E"/>
    <w:rsid w:val="000119D1"/>
    <w:rsid w:val="000577B9"/>
    <w:rsid w:val="00067638"/>
    <w:rsid w:val="00095202"/>
    <w:rsid w:val="000A00B7"/>
    <w:rsid w:val="000A204D"/>
    <w:rsid w:val="000B3084"/>
    <w:rsid w:val="000D1B7B"/>
    <w:rsid w:val="000E1ACB"/>
    <w:rsid w:val="000F53E8"/>
    <w:rsid w:val="0013190E"/>
    <w:rsid w:val="001455ED"/>
    <w:rsid w:val="001560DC"/>
    <w:rsid w:val="001576A3"/>
    <w:rsid w:val="00171828"/>
    <w:rsid w:val="00171B40"/>
    <w:rsid w:val="001836B2"/>
    <w:rsid w:val="001B15D6"/>
    <w:rsid w:val="001B2E16"/>
    <w:rsid w:val="00232FF4"/>
    <w:rsid w:val="002337DA"/>
    <w:rsid w:val="00251C00"/>
    <w:rsid w:val="002617CF"/>
    <w:rsid w:val="002938C3"/>
    <w:rsid w:val="002A6986"/>
    <w:rsid w:val="002C22C0"/>
    <w:rsid w:val="002E5983"/>
    <w:rsid w:val="003203F0"/>
    <w:rsid w:val="003274C1"/>
    <w:rsid w:val="00336E04"/>
    <w:rsid w:val="00337F19"/>
    <w:rsid w:val="00347E93"/>
    <w:rsid w:val="00356592"/>
    <w:rsid w:val="00386212"/>
    <w:rsid w:val="003B41B9"/>
    <w:rsid w:val="003D6435"/>
    <w:rsid w:val="003E167F"/>
    <w:rsid w:val="003F25EA"/>
    <w:rsid w:val="004050D0"/>
    <w:rsid w:val="00425695"/>
    <w:rsid w:val="0046311B"/>
    <w:rsid w:val="00465B5E"/>
    <w:rsid w:val="00485C5E"/>
    <w:rsid w:val="004C7426"/>
    <w:rsid w:val="004D65F8"/>
    <w:rsid w:val="00511C44"/>
    <w:rsid w:val="00521202"/>
    <w:rsid w:val="0054205A"/>
    <w:rsid w:val="005439DA"/>
    <w:rsid w:val="005D10CE"/>
    <w:rsid w:val="005F7E21"/>
    <w:rsid w:val="00624223"/>
    <w:rsid w:val="006833E8"/>
    <w:rsid w:val="0068687C"/>
    <w:rsid w:val="00693631"/>
    <w:rsid w:val="006B1C61"/>
    <w:rsid w:val="006D46BC"/>
    <w:rsid w:val="006D69A9"/>
    <w:rsid w:val="00706522"/>
    <w:rsid w:val="00722950"/>
    <w:rsid w:val="0072460A"/>
    <w:rsid w:val="00726E29"/>
    <w:rsid w:val="00730ADB"/>
    <w:rsid w:val="0073630D"/>
    <w:rsid w:val="007450B7"/>
    <w:rsid w:val="007711C8"/>
    <w:rsid w:val="00771609"/>
    <w:rsid w:val="00793174"/>
    <w:rsid w:val="007A3856"/>
    <w:rsid w:val="00807520"/>
    <w:rsid w:val="00824483"/>
    <w:rsid w:val="00830402"/>
    <w:rsid w:val="00841C24"/>
    <w:rsid w:val="008648A4"/>
    <w:rsid w:val="00875903"/>
    <w:rsid w:val="00895CB7"/>
    <w:rsid w:val="008969F0"/>
    <w:rsid w:val="008B36D4"/>
    <w:rsid w:val="008C6A02"/>
    <w:rsid w:val="008D49C8"/>
    <w:rsid w:val="008E0FED"/>
    <w:rsid w:val="008F469D"/>
    <w:rsid w:val="0090203C"/>
    <w:rsid w:val="00904708"/>
    <w:rsid w:val="00914439"/>
    <w:rsid w:val="00942A1C"/>
    <w:rsid w:val="00964968"/>
    <w:rsid w:val="00984179"/>
    <w:rsid w:val="009B3FDA"/>
    <w:rsid w:val="009C12F1"/>
    <w:rsid w:val="009E2F2C"/>
    <w:rsid w:val="009E3C9A"/>
    <w:rsid w:val="009E5FDA"/>
    <w:rsid w:val="00A17E1B"/>
    <w:rsid w:val="00A26AEB"/>
    <w:rsid w:val="00A27EB4"/>
    <w:rsid w:val="00A32AB8"/>
    <w:rsid w:val="00A810BA"/>
    <w:rsid w:val="00AA47DC"/>
    <w:rsid w:val="00AF4160"/>
    <w:rsid w:val="00B12E2F"/>
    <w:rsid w:val="00B1405B"/>
    <w:rsid w:val="00B164A8"/>
    <w:rsid w:val="00B51722"/>
    <w:rsid w:val="00B5181B"/>
    <w:rsid w:val="00B6470C"/>
    <w:rsid w:val="00B80789"/>
    <w:rsid w:val="00B843B1"/>
    <w:rsid w:val="00B907F3"/>
    <w:rsid w:val="00B9125E"/>
    <w:rsid w:val="00B95B04"/>
    <w:rsid w:val="00BB2A74"/>
    <w:rsid w:val="00BB35DF"/>
    <w:rsid w:val="00BD1AAA"/>
    <w:rsid w:val="00C052D7"/>
    <w:rsid w:val="00C10351"/>
    <w:rsid w:val="00C12A2F"/>
    <w:rsid w:val="00C162C2"/>
    <w:rsid w:val="00C37624"/>
    <w:rsid w:val="00C475DD"/>
    <w:rsid w:val="00C64DD8"/>
    <w:rsid w:val="00CC40D2"/>
    <w:rsid w:val="00CE042C"/>
    <w:rsid w:val="00CF3E91"/>
    <w:rsid w:val="00D071BE"/>
    <w:rsid w:val="00D232C4"/>
    <w:rsid w:val="00D32AC9"/>
    <w:rsid w:val="00D93FCE"/>
    <w:rsid w:val="00DC3829"/>
    <w:rsid w:val="00DD359C"/>
    <w:rsid w:val="00DD6A83"/>
    <w:rsid w:val="00E001FF"/>
    <w:rsid w:val="00E01441"/>
    <w:rsid w:val="00E05BF0"/>
    <w:rsid w:val="00E22254"/>
    <w:rsid w:val="00E52D21"/>
    <w:rsid w:val="00E65E56"/>
    <w:rsid w:val="00E75C60"/>
    <w:rsid w:val="00E9460C"/>
    <w:rsid w:val="00E94638"/>
    <w:rsid w:val="00ED6C58"/>
    <w:rsid w:val="00ED7B74"/>
    <w:rsid w:val="00F02939"/>
    <w:rsid w:val="00F06594"/>
    <w:rsid w:val="00F202B2"/>
    <w:rsid w:val="00F20943"/>
    <w:rsid w:val="00F42864"/>
    <w:rsid w:val="00F521E7"/>
    <w:rsid w:val="00F671DD"/>
    <w:rsid w:val="00FD3C5D"/>
    <w:rsid w:val="00FF7AD2"/>
    <w:rsid w:val="387A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7D68C"/>
  <w15:chartTrackingRefBased/>
  <w15:docId w15:val="{2F2A9593-32BC-4FB2-AA1F-C57E575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190E"/>
  </w:style>
  <w:style w:type="character" w:customStyle="1" w:styleId="eop">
    <w:name w:val="eop"/>
    <w:basedOn w:val="DefaultParagraphFont"/>
    <w:rsid w:val="0013190E"/>
  </w:style>
  <w:style w:type="paragraph" w:customStyle="1" w:styleId="paragraph">
    <w:name w:val="paragraph"/>
    <w:basedOn w:val="Normal"/>
    <w:rsid w:val="00131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190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19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3190E"/>
  </w:style>
  <w:style w:type="character" w:styleId="PlaceholderText">
    <w:name w:val="Placeholder Text"/>
    <w:basedOn w:val="DefaultParagraphFont"/>
    <w:uiPriority w:val="99"/>
    <w:semiHidden/>
    <w:rsid w:val="00511C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2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2F"/>
  </w:style>
  <w:style w:type="paragraph" w:styleId="Footer">
    <w:name w:val="footer"/>
    <w:basedOn w:val="Normal"/>
    <w:link w:val="FooterChar"/>
    <w:uiPriority w:val="99"/>
    <w:unhideWhenUsed/>
    <w:rsid w:val="00B12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2F"/>
  </w:style>
  <w:style w:type="character" w:styleId="Strong">
    <w:name w:val="Strong"/>
    <w:basedOn w:val="DefaultParagraphFont"/>
    <w:uiPriority w:val="22"/>
    <w:qFormat/>
    <w:rsid w:val="008E0FED"/>
    <w:rPr>
      <w:b/>
      <w:bCs/>
    </w:rPr>
  </w:style>
  <w:style w:type="table" w:styleId="TableGrid">
    <w:name w:val="Table Grid"/>
    <w:basedOn w:val="TableNormal"/>
    <w:uiPriority w:val="39"/>
    <w:rsid w:val="00A2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6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8C92A9D73ADE4FBF1D8CA22992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3743-A900-CB4B-8CFE-2986CCE21D0E}"/>
      </w:docPartPr>
      <w:docPartBody>
        <w:p w:rsidR="008D44F3" w:rsidRDefault="00D119AF" w:rsidP="00D119AF">
          <w:pPr>
            <w:pStyle w:val="1F8C92A9D73ADE4FBF1D8CA22992AB3B"/>
          </w:pPr>
          <w:r w:rsidRPr="0077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E4DA365983140941B8B723DDC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C08B-D0D1-1440-A7D0-93E6846EF279}"/>
      </w:docPartPr>
      <w:docPartBody>
        <w:p w:rsidR="008D44F3" w:rsidRDefault="00D119AF" w:rsidP="00D119AF">
          <w:pPr>
            <w:pStyle w:val="8B2E4DA365983140941B8B723DDCF731"/>
          </w:pPr>
          <w:r w:rsidRPr="007703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A9"/>
    <w:rsid w:val="003B41B9"/>
    <w:rsid w:val="006761E5"/>
    <w:rsid w:val="00685DCD"/>
    <w:rsid w:val="006D69A9"/>
    <w:rsid w:val="00834D90"/>
    <w:rsid w:val="008D44F3"/>
    <w:rsid w:val="00921707"/>
    <w:rsid w:val="009376F3"/>
    <w:rsid w:val="00D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9AF"/>
    <w:rPr>
      <w:color w:val="808080"/>
    </w:rPr>
  </w:style>
  <w:style w:type="paragraph" w:customStyle="1" w:styleId="1F8C92A9D73ADE4FBF1D8CA22992AB3B">
    <w:name w:val="1F8C92A9D73ADE4FBF1D8CA22992AB3B"/>
    <w:rsid w:val="00D119AF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B2E4DA365983140941B8B723DDCF731">
    <w:name w:val="8B2E4DA365983140941B8B723DDCF731"/>
    <w:rsid w:val="00D119A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TaxCatchAll xmlns="b33e4627-7597-47d9-9a0e-1e1959332f1e" xsi:nil="true"/>
    <Research_x0020_Center xmlns="42701edb-9d7a-4226-80bc-51da8586a6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9FB43-3021-47A1-B612-569E1B6B1B24}">
  <ds:schemaRefs>
    <ds:schemaRef ds:uri="http://schemas.microsoft.com/office/2006/metadata/properties"/>
    <ds:schemaRef ds:uri="http://schemas.microsoft.com/office/infopath/2007/PartnerControls"/>
    <ds:schemaRef ds:uri="42701edb-9d7a-4226-80bc-51da8586a69c"/>
    <ds:schemaRef ds:uri="b33e4627-7597-47d9-9a0e-1e1959332f1e"/>
  </ds:schemaRefs>
</ds:datastoreItem>
</file>

<file path=customXml/itemProps2.xml><?xml version="1.0" encoding="utf-8"?>
<ds:datastoreItem xmlns:ds="http://schemas.openxmlformats.org/officeDocument/2006/customXml" ds:itemID="{FD74480E-4303-4D1D-920B-83E9C98FA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1edb-9d7a-4226-80bc-51da8586a69c"/>
    <ds:schemaRef ds:uri="b33e4627-7597-47d9-9a0e-1e19593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10B5B-4F1C-41F8-AFA2-B29B5424E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2C4D5-6BB5-418E-A318-A4F9C5B18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Macoubray, Aaron</dc:creator>
  <cp:keywords/>
  <dc:description/>
  <cp:lastModifiedBy>Van Vliet, Gretchen</cp:lastModifiedBy>
  <cp:revision>141</cp:revision>
  <dcterms:created xsi:type="dcterms:W3CDTF">2021-02-15T17:10:00Z</dcterms:created>
  <dcterms:modified xsi:type="dcterms:W3CDTF">2023-10-05T19:15:00Z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MediaServiceImageTags">
    <vt:lpwstr/>
  </property>
</Properties>
</file>